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e7c7d5e90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0ea38d9b5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46b7d056e4818" /><Relationship Type="http://schemas.openxmlformats.org/officeDocument/2006/relationships/numbering" Target="/word/numbering.xml" Id="Ra8a58ce267a24b2b" /><Relationship Type="http://schemas.openxmlformats.org/officeDocument/2006/relationships/settings" Target="/word/settings.xml" Id="R1974787199b4492e" /><Relationship Type="http://schemas.openxmlformats.org/officeDocument/2006/relationships/image" Target="/word/media/f8d067ac-0062-43a0-af58-9a63841b6f4d.png" Id="Rd8f0ea38d9b5468e" /></Relationships>
</file>