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1587977a6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2e710c332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Gapalnagar,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57f0734e0427a" /><Relationship Type="http://schemas.openxmlformats.org/officeDocument/2006/relationships/numbering" Target="/word/numbering.xml" Id="R25d62d9e9c374184" /><Relationship Type="http://schemas.openxmlformats.org/officeDocument/2006/relationships/settings" Target="/word/settings.xml" Id="Ra1da3892a9284959" /><Relationship Type="http://schemas.openxmlformats.org/officeDocument/2006/relationships/image" Target="/word/media/0de2370a-209c-4d26-8543-ad55b183e842.png" Id="Rd5e2e710c3324e96" /></Relationships>
</file>