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da8bdd601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04dffca58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e8a563cc548c9" /><Relationship Type="http://schemas.openxmlformats.org/officeDocument/2006/relationships/numbering" Target="/word/numbering.xml" Id="R5fdc7654b9e64926" /><Relationship Type="http://schemas.openxmlformats.org/officeDocument/2006/relationships/settings" Target="/word/settings.xml" Id="R9934b79c883a4f30" /><Relationship Type="http://schemas.openxmlformats.org/officeDocument/2006/relationships/image" Target="/word/media/88608f02-9552-4e44-aa08-f79ad5762a3b.png" Id="R34f04dffca584ec5" /></Relationships>
</file>