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6bce04afc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44728f3d4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 Nurpur,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b24b569e94d17" /><Relationship Type="http://schemas.openxmlformats.org/officeDocument/2006/relationships/numbering" Target="/word/numbering.xml" Id="Rb75259dfdf2044b1" /><Relationship Type="http://schemas.openxmlformats.org/officeDocument/2006/relationships/settings" Target="/word/settings.xml" Id="R5d329700af1b4374" /><Relationship Type="http://schemas.openxmlformats.org/officeDocument/2006/relationships/image" Target="/word/media/550b68fd-d351-4e5b-868d-c9cf28c2aca1.png" Id="R9d844728f3d44a89" /></Relationships>
</file>