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11394328f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0aae22e67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ed94d4a734df1" /><Relationship Type="http://schemas.openxmlformats.org/officeDocument/2006/relationships/numbering" Target="/word/numbering.xml" Id="Ree6011e6197e488b" /><Relationship Type="http://schemas.openxmlformats.org/officeDocument/2006/relationships/settings" Target="/word/settings.xml" Id="R535c7d09be9241f9" /><Relationship Type="http://schemas.openxmlformats.org/officeDocument/2006/relationships/image" Target="/word/media/32f8b4e2-a7a6-4b69-bf24-717ff5589a7a.png" Id="Rdd80aae22e674488" /></Relationships>
</file>