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10492ce87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557a30b0e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d226bddf14b44" /><Relationship Type="http://schemas.openxmlformats.org/officeDocument/2006/relationships/numbering" Target="/word/numbering.xml" Id="R13bd18160e524e4d" /><Relationship Type="http://schemas.openxmlformats.org/officeDocument/2006/relationships/settings" Target="/word/settings.xml" Id="R53545c3e6bd64561" /><Relationship Type="http://schemas.openxmlformats.org/officeDocument/2006/relationships/image" Target="/word/media/8438c1a4-51e4-446b-b29b-5a9b066b5cba.png" Id="R5b2557a30b0e4b0f" /></Relationships>
</file>