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44f082f1c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8c0e6400a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ac24520ce4412" /><Relationship Type="http://schemas.openxmlformats.org/officeDocument/2006/relationships/numbering" Target="/word/numbering.xml" Id="Re34f178cb59148a6" /><Relationship Type="http://schemas.openxmlformats.org/officeDocument/2006/relationships/settings" Target="/word/settings.xml" Id="R6e69ad1f6f094588" /><Relationship Type="http://schemas.openxmlformats.org/officeDocument/2006/relationships/image" Target="/word/media/d0ef8c9b-9808-4b8f-aad2-96356f38ecc5.png" Id="Rb098c0e6400a43d0" /></Relationships>
</file>