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e02661981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fa25e8e03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317b3f06e401e" /><Relationship Type="http://schemas.openxmlformats.org/officeDocument/2006/relationships/numbering" Target="/word/numbering.xml" Id="R2ac4257219f34da8" /><Relationship Type="http://schemas.openxmlformats.org/officeDocument/2006/relationships/settings" Target="/word/settings.xml" Id="R2889136dd6d74b6a" /><Relationship Type="http://schemas.openxmlformats.org/officeDocument/2006/relationships/image" Target="/word/media/a5c8b828-c2c0-4f31-96fd-8abda12ff39c.png" Id="R689fa25e8e0342bf" /></Relationships>
</file>