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95ff9338842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6505c84ff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7b51973b04bf6" /><Relationship Type="http://schemas.openxmlformats.org/officeDocument/2006/relationships/numbering" Target="/word/numbering.xml" Id="Rc3df17812c5544ca" /><Relationship Type="http://schemas.openxmlformats.org/officeDocument/2006/relationships/settings" Target="/word/settings.xml" Id="R6f227bf1798e4ded" /><Relationship Type="http://schemas.openxmlformats.org/officeDocument/2006/relationships/image" Target="/word/media/bcdf53df-3bc7-4655-ac60-7494c5840395.png" Id="Rbea6505c84ff4727" /></Relationships>
</file>