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6f5459768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6f99f3406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Garpinglai,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2032c4ab74171" /><Relationship Type="http://schemas.openxmlformats.org/officeDocument/2006/relationships/numbering" Target="/word/numbering.xml" Id="R889d30f0599244a3" /><Relationship Type="http://schemas.openxmlformats.org/officeDocument/2006/relationships/settings" Target="/word/settings.xml" Id="Rd3d9fc82148a49fd" /><Relationship Type="http://schemas.openxmlformats.org/officeDocument/2006/relationships/image" Target="/word/media/88adb8fe-f695-4687-913c-5b38463115c2.png" Id="Rda36f99f34064abb" /></Relationships>
</file>