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ab2410700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06f9bf32a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Gatiasyam,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337dc218b4140" /><Relationship Type="http://schemas.openxmlformats.org/officeDocument/2006/relationships/numbering" Target="/word/numbering.xml" Id="R256839474d254e96" /><Relationship Type="http://schemas.openxmlformats.org/officeDocument/2006/relationships/settings" Target="/word/settings.xml" Id="Re8cf42955e6b4871" /><Relationship Type="http://schemas.openxmlformats.org/officeDocument/2006/relationships/image" Target="/word/media/9e5c277d-e075-4c3e-8726-41c9a5d5d28e.png" Id="R31006f9bf32a4ea0" /></Relationships>
</file>