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c79cf3be1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f24b122a6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97a6bc70041c1" /><Relationship Type="http://schemas.openxmlformats.org/officeDocument/2006/relationships/numbering" Target="/word/numbering.xml" Id="R48598f1b392144f6" /><Relationship Type="http://schemas.openxmlformats.org/officeDocument/2006/relationships/settings" Target="/word/settings.xml" Id="Rfe4e5e2335e341b4" /><Relationship Type="http://schemas.openxmlformats.org/officeDocument/2006/relationships/image" Target="/word/media/47f3781a-58c7-400d-bd4e-9c14ca87ea8e.png" Id="R180f24b122a64a8c" /></Relationships>
</file>