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975c93b07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78e2aec31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26e7f72b94d90" /><Relationship Type="http://schemas.openxmlformats.org/officeDocument/2006/relationships/numbering" Target="/word/numbering.xml" Id="R10df93da64504cc3" /><Relationship Type="http://schemas.openxmlformats.org/officeDocument/2006/relationships/settings" Target="/word/settings.xml" Id="R7f9616d17e9a4d81" /><Relationship Type="http://schemas.openxmlformats.org/officeDocument/2006/relationships/image" Target="/word/media/86880152-4a12-471d-a661-f62888bc27c6.png" Id="Rb7378e2aec314ffb" /></Relationships>
</file>