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55a190f477f470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520fe4b1062467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Gegra,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24e1df343424dd0" /><Relationship Type="http://schemas.openxmlformats.org/officeDocument/2006/relationships/numbering" Target="/word/numbering.xml" Id="R7949d01933cc4a13" /><Relationship Type="http://schemas.openxmlformats.org/officeDocument/2006/relationships/settings" Target="/word/settings.xml" Id="R846d85a8dd824011" /><Relationship Type="http://schemas.openxmlformats.org/officeDocument/2006/relationships/image" Target="/word/media/f7a3a14f-6977-422a-8246-271c84fb017e.png" Id="R9520fe4b1062467f" /></Relationships>
</file>