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f72860dfd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ba8ff3d15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f14dc54f04d4c" /><Relationship Type="http://schemas.openxmlformats.org/officeDocument/2006/relationships/numbering" Target="/word/numbering.xml" Id="R9bcd78be8cb34ebb" /><Relationship Type="http://schemas.openxmlformats.org/officeDocument/2006/relationships/settings" Target="/word/settings.xml" Id="R1bcf64dcf0ec4a35" /><Relationship Type="http://schemas.openxmlformats.org/officeDocument/2006/relationships/image" Target="/word/media/448c2393-4605-494f-b268-c68f886277cb.png" Id="Ree4ba8ff3d154d6d" /></Relationships>
</file>