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065873cc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b23256590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f3b552d4f408d" /><Relationship Type="http://schemas.openxmlformats.org/officeDocument/2006/relationships/numbering" Target="/word/numbering.xml" Id="Rb2968efce46f4f47" /><Relationship Type="http://schemas.openxmlformats.org/officeDocument/2006/relationships/settings" Target="/word/settings.xml" Id="R68c7048036584b01" /><Relationship Type="http://schemas.openxmlformats.org/officeDocument/2006/relationships/image" Target="/word/media/ae932a0b-de15-4df8-9dfd-a893cec2f03b.png" Id="Rf57b232565904539" /></Relationships>
</file>