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aee47bfbc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973e42d9a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Ghalchanda,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3223aa49f4ba4" /><Relationship Type="http://schemas.openxmlformats.org/officeDocument/2006/relationships/numbering" Target="/word/numbering.xml" Id="R3aa9bec96d0b4a5e" /><Relationship Type="http://schemas.openxmlformats.org/officeDocument/2006/relationships/settings" Target="/word/settings.xml" Id="R7b794317b449414f" /><Relationship Type="http://schemas.openxmlformats.org/officeDocument/2006/relationships/image" Target="/word/media/79c7836d-7531-40db-8d01-d21ffe7ce866.png" Id="R681973e42d9a4403" /></Relationships>
</file>