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8a6255bfa44d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bf5e93221646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Ghar 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5876e13edb40a7" /><Relationship Type="http://schemas.openxmlformats.org/officeDocument/2006/relationships/numbering" Target="/word/numbering.xml" Id="R0bb927802f9d43d0" /><Relationship Type="http://schemas.openxmlformats.org/officeDocument/2006/relationships/settings" Target="/word/settings.xml" Id="Re5854e9740a5438b" /><Relationship Type="http://schemas.openxmlformats.org/officeDocument/2006/relationships/image" Target="/word/media/f73dbfa4-6e09-4d37-b0aa-9e1e4aa90581.png" Id="R52bf5e932216460c" /></Relationships>
</file>