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074f878f15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e3b60270f343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Gharadanga,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acb7073534cc0" /><Relationship Type="http://schemas.openxmlformats.org/officeDocument/2006/relationships/numbering" Target="/word/numbering.xml" Id="R02c2c3bb19ce4356" /><Relationship Type="http://schemas.openxmlformats.org/officeDocument/2006/relationships/settings" Target="/word/settings.xml" Id="R40f853c589b741bd" /><Relationship Type="http://schemas.openxmlformats.org/officeDocument/2006/relationships/image" Target="/word/media/6d93a97a-7394-41eb-8a6c-a59edb683ff3.png" Id="R6fe3b60270f34367" /></Relationships>
</file>