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d6102e13f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f18534f44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b2e4cb20b45ba" /><Relationship Type="http://schemas.openxmlformats.org/officeDocument/2006/relationships/numbering" Target="/word/numbering.xml" Id="Rcb11a4e1c15b42ca" /><Relationship Type="http://schemas.openxmlformats.org/officeDocument/2006/relationships/settings" Target="/word/settings.xml" Id="R32268ff3d4cb4247" /><Relationship Type="http://schemas.openxmlformats.org/officeDocument/2006/relationships/image" Target="/word/media/32ca11bb-ddec-4781-a4b3-a167e1e53bf3.png" Id="R6f6f18534f444286" /></Relationships>
</file>