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15bbff4fe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110777cbe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bdbcc5f854a51" /><Relationship Type="http://schemas.openxmlformats.org/officeDocument/2006/relationships/numbering" Target="/word/numbering.xml" Id="Red84bbfcbaf84dbe" /><Relationship Type="http://schemas.openxmlformats.org/officeDocument/2006/relationships/settings" Target="/word/settings.xml" Id="R11a50af18d9d4057" /><Relationship Type="http://schemas.openxmlformats.org/officeDocument/2006/relationships/image" Target="/word/media/9f3757e9-cb5a-403c-8db0-789122e1faca.png" Id="R883110777cbe4a4d" /></Relationships>
</file>