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5bb2da64cb4c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c2b6a2dbb74b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Ghat Kuliapara,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57a496bb5642e7" /><Relationship Type="http://schemas.openxmlformats.org/officeDocument/2006/relationships/numbering" Target="/word/numbering.xml" Id="R90ab8bfc621945bd" /><Relationship Type="http://schemas.openxmlformats.org/officeDocument/2006/relationships/settings" Target="/word/settings.xml" Id="R0b820e11eeda426e" /><Relationship Type="http://schemas.openxmlformats.org/officeDocument/2006/relationships/image" Target="/word/media/7702a917-a7fc-4853-a534-e49168ae1bb1.png" Id="R1cc2b6a2dbb74b8b" /></Relationships>
</file>