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bfd92c5e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7e47e0251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ef31fcb574f93" /><Relationship Type="http://schemas.openxmlformats.org/officeDocument/2006/relationships/numbering" Target="/word/numbering.xml" Id="R55c72f01fde74ecd" /><Relationship Type="http://schemas.openxmlformats.org/officeDocument/2006/relationships/settings" Target="/word/settings.xml" Id="Re01438247e1849b8" /><Relationship Type="http://schemas.openxmlformats.org/officeDocument/2006/relationships/image" Target="/word/media/8bdc3ebf-660f-4cf5-9d4f-a351bd9c6f9b.png" Id="Radf7e47e0251497c" /></Relationships>
</file>