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103053ebc42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5d2ce203a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Ghonakonda,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3785326ff434a" /><Relationship Type="http://schemas.openxmlformats.org/officeDocument/2006/relationships/numbering" Target="/word/numbering.xml" Id="R2c15d61f532241ac" /><Relationship Type="http://schemas.openxmlformats.org/officeDocument/2006/relationships/settings" Target="/word/settings.xml" Id="R63ffb0899e30490b" /><Relationship Type="http://schemas.openxmlformats.org/officeDocument/2006/relationships/image" Target="/word/media/5458d85c-8d69-42a1-94a9-61b8a2132550.png" Id="Rbc25d2ce203a4b91" /></Relationships>
</file>