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77c21f0eb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c6bb526dd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Ghopra,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3b43f0b3e4c16" /><Relationship Type="http://schemas.openxmlformats.org/officeDocument/2006/relationships/numbering" Target="/word/numbering.xml" Id="Rd2e2474a55af4a76" /><Relationship Type="http://schemas.openxmlformats.org/officeDocument/2006/relationships/settings" Target="/word/settings.xml" Id="R352fa72238b74672" /><Relationship Type="http://schemas.openxmlformats.org/officeDocument/2006/relationships/image" Target="/word/media/fca2cfc2-9907-4f73-8201-4b65cd4bb4af.png" Id="R044c6bb526dd4085" /></Relationships>
</file>