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6c56df974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b67672eed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Ghorasal,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f6b52baed491e" /><Relationship Type="http://schemas.openxmlformats.org/officeDocument/2006/relationships/numbering" Target="/word/numbering.xml" Id="Rd76e8c29b1c54507" /><Relationship Type="http://schemas.openxmlformats.org/officeDocument/2006/relationships/settings" Target="/word/settings.xml" Id="Rbf76330eac3844f1" /><Relationship Type="http://schemas.openxmlformats.org/officeDocument/2006/relationships/image" Target="/word/media/38862a8f-8d2d-4752-b571-5e5bc67a545e.png" Id="R278b67672eed4460" /></Relationships>
</file>