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20f3af7d7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f861ac61c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a6e0c88a7432d" /><Relationship Type="http://schemas.openxmlformats.org/officeDocument/2006/relationships/numbering" Target="/word/numbering.xml" Id="R1cf00a674146429a" /><Relationship Type="http://schemas.openxmlformats.org/officeDocument/2006/relationships/settings" Target="/word/settings.xml" Id="R8851a12ef24841af" /><Relationship Type="http://schemas.openxmlformats.org/officeDocument/2006/relationships/image" Target="/word/media/aab17382-78e9-418a-8268-91b915d804e7.png" Id="Re68f861ac61c47c1" /></Relationships>
</file>