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9bfd7fbfc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2c8f07195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Ghoshpala,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ecb556d3848e6" /><Relationship Type="http://schemas.openxmlformats.org/officeDocument/2006/relationships/numbering" Target="/word/numbering.xml" Id="R7a25a987319640cf" /><Relationship Type="http://schemas.openxmlformats.org/officeDocument/2006/relationships/settings" Target="/word/settings.xml" Id="R350fa27a821d456d" /><Relationship Type="http://schemas.openxmlformats.org/officeDocument/2006/relationships/image" Target="/word/media/87603238-9379-4928-ba51-7fa1701cbef6.png" Id="Re982c8f0719549bc" /></Relationships>
</file>