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cc2d0dfbd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d68cb8943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Ghota Ghagra,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d1c22b6b748b2" /><Relationship Type="http://schemas.openxmlformats.org/officeDocument/2006/relationships/numbering" Target="/word/numbering.xml" Id="R554387419ac24115" /><Relationship Type="http://schemas.openxmlformats.org/officeDocument/2006/relationships/settings" Target="/word/settings.xml" Id="R7682ef3ea4314cef" /><Relationship Type="http://schemas.openxmlformats.org/officeDocument/2006/relationships/image" Target="/word/media/12c95207-23f3-4738-a1dd-e62c70ce8299.png" Id="R559d68cb89434b45" /></Relationships>
</file>