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7ffb012b5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9b2d8df0f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Ghugrakandi,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f4da6cf7e4c89" /><Relationship Type="http://schemas.openxmlformats.org/officeDocument/2006/relationships/numbering" Target="/word/numbering.xml" Id="R10bcb752d99644a5" /><Relationship Type="http://schemas.openxmlformats.org/officeDocument/2006/relationships/settings" Target="/word/settings.xml" Id="R81ba9a6cecac48ef" /><Relationship Type="http://schemas.openxmlformats.org/officeDocument/2006/relationships/image" Target="/word/media/a065e1cb-c43e-4333-98aa-c5a1c594b335.png" Id="R1cd9b2d8df0f472b" /></Relationships>
</file>