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42bb77763e46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3db08d5b824b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Ghugusa,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19267a86f44e3d" /><Relationship Type="http://schemas.openxmlformats.org/officeDocument/2006/relationships/numbering" Target="/word/numbering.xml" Id="R65436ab355d943d4" /><Relationship Type="http://schemas.openxmlformats.org/officeDocument/2006/relationships/settings" Target="/word/settings.xml" Id="R54920fb7737642aa" /><Relationship Type="http://schemas.openxmlformats.org/officeDocument/2006/relationships/image" Target="/word/media/fb05ea0a-da9a-4da9-a0f7-51d30a99e627.png" Id="Rac3db08d5b824bc6" /></Relationships>
</file>