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953c7ac40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1fa4c989d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Ghusu,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5fc6cf1a846e5" /><Relationship Type="http://schemas.openxmlformats.org/officeDocument/2006/relationships/numbering" Target="/word/numbering.xml" Id="R7aa8255094b64b5f" /><Relationship Type="http://schemas.openxmlformats.org/officeDocument/2006/relationships/settings" Target="/word/settings.xml" Id="R82525dd995d34d2e" /><Relationship Type="http://schemas.openxmlformats.org/officeDocument/2006/relationships/image" Target="/word/media/3a3f8e8b-6faf-4382-a8da-9a1a632394c3.png" Id="Ree51fa4c989d477d" /></Relationships>
</file>