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69bfc8876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38b26f263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Ghusuri,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e12abd5554feb" /><Relationship Type="http://schemas.openxmlformats.org/officeDocument/2006/relationships/numbering" Target="/word/numbering.xml" Id="R90ba46d3b42a4ad2" /><Relationship Type="http://schemas.openxmlformats.org/officeDocument/2006/relationships/settings" Target="/word/settings.xml" Id="R3c20f8d664a7487f" /><Relationship Type="http://schemas.openxmlformats.org/officeDocument/2006/relationships/image" Target="/word/media/66a0beba-1fe2-4d30-a0f3-3de6c4dff420.png" Id="R8eb38b26f2634cd6" /></Relationships>
</file>