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ac0ba3cd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6908f512c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bfb9a64604409" /><Relationship Type="http://schemas.openxmlformats.org/officeDocument/2006/relationships/numbering" Target="/word/numbering.xml" Id="Rd2d1966100d14834" /><Relationship Type="http://schemas.openxmlformats.org/officeDocument/2006/relationships/settings" Target="/word/settings.xml" Id="Rfe7d67e7de304fa0" /><Relationship Type="http://schemas.openxmlformats.org/officeDocument/2006/relationships/image" Target="/word/media/2df26aa3-dc37-47f2-b92b-6e6ac60ba415.png" Id="R4e16908f512c4e28" /></Relationships>
</file>