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f5b837890e42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a2d68392e541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Goalbari,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1b0856ca14fe4" /><Relationship Type="http://schemas.openxmlformats.org/officeDocument/2006/relationships/numbering" Target="/word/numbering.xml" Id="R2746d45026314a08" /><Relationship Type="http://schemas.openxmlformats.org/officeDocument/2006/relationships/settings" Target="/word/settings.xml" Id="R8bb635c881de4fd5" /><Relationship Type="http://schemas.openxmlformats.org/officeDocument/2006/relationships/image" Target="/word/media/83464f3b-de89-440a-820d-339a7e98b78e.png" Id="R03a2d68392e541d5" /></Relationships>
</file>