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cfa0768c7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582895d6b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cd4cb589a4408" /><Relationship Type="http://schemas.openxmlformats.org/officeDocument/2006/relationships/numbering" Target="/word/numbering.xml" Id="R919e4a79aeb34396" /><Relationship Type="http://schemas.openxmlformats.org/officeDocument/2006/relationships/settings" Target="/word/settings.xml" Id="R00b049879cf44696" /><Relationship Type="http://schemas.openxmlformats.org/officeDocument/2006/relationships/image" Target="/word/media/578fbea9-9c6c-43ee-bf69-b0794aa0b83c.png" Id="Re4a582895d6b4819" /></Relationships>
</file>