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18c652628441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2e8789249c45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5fd0f23b2446c7" /><Relationship Type="http://schemas.openxmlformats.org/officeDocument/2006/relationships/numbering" Target="/word/numbering.xml" Id="R9323cb6ab4904e92" /><Relationship Type="http://schemas.openxmlformats.org/officeDocument/2006/relationships/settings" Target="/word/settings.xml" Id="Rf193c22056424b44" /><Relationship Type="http://schemas.openxmlformats.org/officeDocument/2006/relationships/image" Target="/word/media/9387dd25-34f0-4c81-9bbf-db58c23ba365.png" Id="R282e8789249c4551" /></Relationships>
</file>