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fc3af13cd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fcf9c9744a4e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Goalkandar,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f7430acc741a8" /><Relationship Type="http://schemas.openxmlformats.org/officeDocument/2006/relationships/numbering" Target="/word/numbering.xml" Id="R5c0b16ce138b402e" /><Relationship Type="http://schemas.openxmlformats.org/officeDocument/2006/relationships/settings" Target="/word/settings.xml" Id="R5f615286d05c4fbb" /><Relationship Type="http://schemas.openxmlformats.org/officeDocument/2006/relationships/image" Target="/word/media/35ef02ed-b689-49ce-8bda-7ca166abda78.png" Id="R9dfcf9c9744a4e44" /></Relationships>
</file>