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dcd1274c0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189abac87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Gobardhankuthi,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ba674660740a9" /><Relationship Type="http://schemas.openxmlformats.org/officeDocument/2006/relationships/numbering" Target="/word/numbering.xml" Id="R37236d995eda40b5" /><Relationship Type="http://schemas.openxmlformats.org/officeDocument/2006/relationships/settings" Target="/word/settings.xml" Id="R2412e5efb39b4d4f" /><Relationship Type="http://schemas.openxmlformats.org/officeDocument/2006/relationships/image" Target="/word/media/9e3bdb35-4d3b-455a-ad64-98db1cdc58f2.png" Id="R269189abac874681" /></Relationships>
</file>