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a27b9982b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9e64f5605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6d15f5ea4491b" /><Relationship Type="http://schemas.openxmlformats.org/officeDocument/2006/relationships/numbering" Target="/word/numbering.xml" Id="Rdcd5a5d7dc2345b2" /><Relationship Type="http://schemas.openxmlformats.org/officeDocument/2006/relationships/settings" Target="/word/settings.xml" Id="R373498709455450a" /><Relationship Type="http://schemas.openxmlformats.org/officeDocument/2006/relationships/image" Target="/word/media/67ee4264-8490-42f9-aac7-daef453e795f.png" Id="R3e49e64f560549ae" /></Relationships>
</file>