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c4fe630ea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54bab86f3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3b49378db4b86" /><Relationship Type="http://schemas.openxmlformats.org/officeDocument/2006/relationships/numbering" Target="/word/numbering.xml" Id="R015abb0158b94dec" /><Relationship Type="http://schemas.openxmlformats.org/officeDocument/2006/relationships/settings" Target="/word/settings.xml" Id="R172297ce4cca490e" /><Relationship Type="http://schemas.openxmlformats.org/officeDocument/2006/relationships/image" Target="/word/media/c1bd2f85-bb56-4c63-b451-4e83f1611223.png" Id="R32e54bab86f34fcf" /></Relationships>
</file>