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97a622c9d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276ef54a5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01218a9e49f3" /><Relationship Type="http://schemas.openxmlformats.org/officeDocument/2006/relationships/numbering" Target="/word/numbering.xml" Id="Rec2689271ab94f36" /><Relationship Type="http://schemas.openxmlformats.org/officeDocument/2006/relationships/settings" Target="/word/settings.xml" Id="Re7bc7ed35bc9433f" /><Relationship Type="http://schemas.openxmlformats.org/officeDocument/2006/relationships/image" Target="/word/media/e09d17fc-f3d9-48d2-ab59-978688a7a755.png" Id="R2dd276ef54a543b3" /></Relationships>
</file>