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cc257a632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cf3800fb0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f90bb82774b8e" /><Relationship Type="http://schemas.openxmlformats.org/officeDocument/2006/relationships/numbering" Target="/word/numbering.xml" Id="R8decd8b1b6024bed" /><Relationship Type="http://schemas.openxmlformats.org/officeDocument/2006/relationships/settings" Target="/word/settings.xml" Id="R9b878538df384cf7" /><Relationship Type="http://schemas.openxmlformats.org/officeDocument/2006/relationships/image" Target="/word/media/2c9cc7a1-c052-4273-964c-efccf4a6395a.png" Id="R646cf3800fb04bce" /></Relationships>
</file>