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7b18f649c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1ec956f38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Husaindi,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060edbe9a418e" /><Relationship Type="http://schemas.openxmlformats.org/officeDocument/2006/relationships/numbering" Target="/word/numbering.xml" Id="R7ffbf243139c4ecb" /><Relationship Type="http://schemas.openxmlformats.org/officeDocument/2006/relationships/settings" Target="/word/settings.xml" Id="R0fd81c8935d841f4" /><Relationship Type="http://schemas.openxmlformats.org/officeDocument/2006/relationships/image" Target="/word/media/6b4d862a-d62b-4cf3-bc6f-90ebdf9e7a84.png" Id="R34b1ec956f384d95" /></Relationships>
</file>