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00bb7f77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7c254034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Iluhar,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db7542f55422a" /><Relationship Type="http://schemas.openxmlformats.org/officeDocument/2006/relationships/numbering" Target="/word/numbering.xml" Id="R1d2e752eb1e946cb" /><Relationship Type="http://schemas.openxmlformats.org/officeDocument/2006/relationships/settings" Target="/word/settings.xml" Id="R78b84a61a8314b93" /><Relationship Type="http://schemas.openxmlformats.org/officeDocument/2006/relationships/image" Target="/word/media/824286c3-3515-4107-adb6-c024166211bf.png" Id="R89767c2540344e3c" /></Relationships>
</file>