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6cfa85660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2f5fe80c4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Ishpinjarpur,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0cb2461a94a8f" /><Relationship Type="http://schemas.openxmlformats.org/officeDocument/2006/relationships/numbering" Target="/word/numbering.xml" Id="R25d504f850c540b2" /><Relationship Type="http://schemas.openxmlformats.org/officeDocument/2006/relationships/settings" Target="/word/settings.xml" Id="Rf89adcda5c7e45d6" /><Relationship Type="http://schemas.openxmlformats.org/officeDocument/2006/relationships/image" Target="/word/media/102a3c73-a58f-4406-a36a-b8cbdc9c01b8.png" Id="R9982f5fe80c44ad7" /></Relationships>
</file>