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79e5df512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7a53fde69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Kalaidanga,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56fa85ac247af" /><Relationship Type="http://schemas.openxmlformats.org/officeDocument/2006/relationships/numbering" Target="/word/numbering.xml" Id="R053514d2aaa7428b" /><Relationship Type="http://schemas.openxmlformats.org/officeDocument/2006/relationships/settings" Target="/word/settings.xml" Id="R587103d1ac4948e6" /><Relationship Type="http://schemas.openxmlformats.org/officeDocument/2006/relationships/image" Target="/word/media/a7ca9f0a-8a5e-450f-bc60-9db55fa5df7b.png" Id="R37d7a53fde6942c7" /></Relationships>
</file>