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0303a3d6d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806ff631c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Kaleswargaon,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029d2eaec4ae3" /><Relationship Type="http://schemas.openxmlformats.org/officeDocument/2006/relationships/numbering" Target="/word/numbering.xml" Id="R540070bfc9e34fc9" /><Relationship Type="http://schemas.openxmlformats.org/officeDocument/2006/relationships/settings" Target="/word/settings.xml" Id="R77e1d3eac1844d85" /><Relationship Type="http://schemas.openxmlformats.org/officeDocument/2006/relationships/image" Target="/word/media/189cde14-deb8-4c82-b852-3d927f08e510.png" Id="R2d0806ff631c4513" /></Relationships>
</file>