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a55bd04d8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aa99cd154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Kalocho,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1a034697043ad" /><Relationship Type="http://schemas.openxmlformats.org/officeDocument/2006/relationships/numbering" Target="/word/numbering.xml" Id="R6b18818372c94a2b" /><Relationship Type="http://schemas.openxmlformats.org/officeDocument/2006/relationships/settings" Target="/word/settings.xml" Id="Ra4fca412dd3a4b34" /><Relationship Type="http://schemas.openxmlformats.org/officeDocument/2006/relationships/image" Target="/word/media/f7119b0a-f801-413f-afbb-4d8c0052d3cb.png" Id="R1a4aa99cd154409a" /></Relationships>
</file>