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ce001863d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cc2d0b5b8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Kalunagar,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c9e935bb24e17" /><Relationship Type="http://schemas.openxmlformats.org/officeDocument/2006/relationships/numbering" Target="/word/numbering.xml" Id="R1b74223d29d14e18" /><Relationship Type="http://schemas.openxmlformats.org/officeDocument/2006/relationships/settings" Target="/word/settings.xml" Id="R0b72e754bca44556" /><Relationship Type="http://schemas.openxmlformats.org/officeDocument/2006/relationships/image" Target="/word/media/dfbe3f05-5c33-49a5-ae7c-959967e1cf36.png" Id="Rfe9cc2d0b5b84880" /></Relationships>
</file>